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4C" w:rsidRDefault="00F5204C" w:rsidP="00F5204C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458.4pt">
            <v:imagedata r:id="rId6" o:title="ΟΡΙΑ ΣΧΟΛΕΙΟΥ1"/>
          </v:shape>
        </w:pict>
      </w:r>
    </w:p>
    <w:sectPr w:rsidR="00F5204C" w:rsidSect="00C379E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3A" w:rsidRDefault="007E523A" w:rsidP="00C379E5">
      <w:pPr>
        <w:spacing w:after="0" w:line="240" w:lineRule="auto"/>
      </w:pPr>
      <w:r>
        <w:separator/>
      </w:r>
    </w:p>
  </w:endnote>
  <w:endnote w:type="continuationSeparator" w:id="0">
    <w:p w:rsidR="007E523A" w:rsidRDefault="007E523A" w:rsidP="00C3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3A" w:rsidRDefault="007E523A" w:rsidP="00C379E5">
      <w:pPr>
        <w:spacing w:after="0" w:line="240" w:lineRule="auto"/>
      </w:pPr>
      <w:r>
        <w:separator/>
      </w:r>
    </w:p>
  </w:footnote>
  <w:footnote w:type="continuationSeparator" w:id="0">
    <w:p w:rsidR="007E523A" w:rsidRDefault="007E523A" w:rsidP="00C3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E5" w:rsidRPr="00C379E5" w:rsidRDefault="00C379E5" w:rsidP="00C379E5">
    <w:pPr>
      <w:jc w:val="center"/>
      <w:rPr>
        <w:b/>
        <w:i/>
        <w:sz w:val="24"/>
        <w:u w:val="single"/>
      </w:rPr>
    </w:pPr>
    <w:r w:rsidRPr="00C379E5">
      <w:rPr>
        <w:b/>
        <w:i/>
        <w:sz w:val="24"/>
        <w:u w:val="single"/>
      </w:rPr>
      <w:t>ΟΡΙΑ ΣΧΟΛΙΚΗΣ ΠΕΡΙΦΕΡΕΙΑΣ 10</w:t>
    </w:r>
    <w:r w:rsidRPr="00C379E5">
      <w:rPr>
        <w:b/>
        <w:i/>
        <w:sz w:val="24"/>
        <w:u w:val="single"/>
        <w:vertAlign w:val="superscript"/>
      </w:rPr>
      <w:t>ου</w:t>
    </w:r>
    <w:r w:rsidRPr="00C379E5">
      <w:rPr>
        <w:b/>
        <w:i/>
        <w:sz w:val="24"/>
        <w:u w:val="single"/>
      </w:rPr>
      <w:t xml:space="preserve"> ΔΗΜΟΤΙΚΟΥ ΣΧΟΛΕΙΟΥ</w:t>
    </w:r>
  </w:p>
  <w:p w:rsidR="00C379E5" w:rsidRPr="00C379E5" w:rsidRDefault="00C379E5" w:rsidP="00C379E5">
    <w:pPr>
      <w:jc w:val="center"/>
      <w:rPr>
        <w:sz w:val="40"/>
      </w:rPr>
    </w:pPr>
    <w:r w:rsidRPr="00C379E5">
      <w:rPr>
        <w:sz w:val="40"/>
      </w:rPr>
      <w:t>ΤΑ ΟΙΚΟΔΟΜΙΚΑ ΤΕΤΡΑΓΩΝΑ ΠΟΥ ΠΕΡΙΚΛΕΙΟΝΤΑΙ ΑΠΟ ΤΙΣ ΟΔΟΥΣ:  ΚΑΠΟΔΙΣΤΡΙΟΥ – ΚΥΜΗΣ – ΚΑΣΤΑΜΟΝΗΣ – ΜΑΚΕΔΟΝΟΜΑΧΩΝ – ΛΑΥΡΙΟΥ – ΚΑΠΟΔΙΣΤΡΙΟΥ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E5"/>
    <w:rsid w:val="005A7CBD"/>
    <w:rsid w:val="007E523A"/>
    <w:rsid w:val="00AC4769"/>
    <w:rsid w:val="00C379E5"/>
    <w:rsid w:val="00CE0CEE"/>
    <w:rsid w:val="00F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9D63-C4AB-44E1-A450-2ECA7B78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79E5"/>
  </w:style>
  <w:style w:type="paragraph" w:styleId="a4">
    <w:name w:val="footer"/>
    <w:basedOn w:val="a"/>
    <w:link w:val="Char0"/>
    <w:uiPriority w:val="99"/>
    <w:unhideWhenUsed/>
    <w:rsid w:val="00C37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79E5"/>
  </w:style>
  <w:style w:type="paragraph" w:styleId="a5">
    <w:name w:val="Balloon Text"/>
    <w:basedOn w:val="a"/>
    <w:link w:val="Char1"/>
    <w:uiPriority w:val="99"/>
    <w:semiHidden/>
    <w:unhideWhenUsed/>
    <w:rsid w:val="00C37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37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2</cp:revision>
  <cp:lastPrinted>2024-02-27T10:49:00Z</cp:lastPrinted>
  <dcterms:created xsi:type="dcterms:W3CDTF">2024-02-27T10:05:00Z</dcterms:created>
  <dcterms:modified xsi:type="dcterms:W3CDTF">2024-02-27T10:49:00Z</dcterms:modified>
</cp:coreProperties>
</file>